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13E0" w14:textId="65CCBD9A" w:rsidR="0056362F" w:rsidRDefault="0056362F" w:rsidP="007314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F1F1F"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theme="minorHAnsi"/>
          <w:b/>
          <w:bCs/>
          <w:noProof/>
          <w:color w:val="1F1F1F"/>
          <w:kern w:val="0"/>
          <w:sz w:val="28"/>
          <w:szCs w:val="28"/>
          <w:lang w:eastAsia="hr-HR"/>
        </w:rPr>
        <w:drawing>
          <wp:inline distT="0" distB="0" distL="0" distR="0" wp14:anchorId="7A92B773" wp14:editId="16E262DA">
            <wp:extent cx="981075" cy="981075"/>
            <wp:effectExtent l="0" t="0" r="9525" b="9525"/>
            <wp:docPr id="135612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2662" name="Slika 1356126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A0299" w14:textId="77777777" w:rsidR="0056362F" w:rsidRDefault="0056362F" w:rsidP="007314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F1F1F"/>
          <w:kern w:val="0"/>
          <w:sz w:val="28"/>
          <w:szCs w:val="28"/>
          <w:lang w:eastAsia="hr-HR"/>
          <w14:ligatures w14:val="none"/>
        </w:rPr>
      </w:pPr>
    </w:p>
    <w:p w14:paraId="504A0352" w14:textId="7B23239C" w:rsidR="00167755" w:rsidRPr="00CD2390" w:rsidRDefault="00030C25" w:rsidP="007314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F1F1F"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theme="minorHAnsi"/>
          <w:b/>
          <w:bCs/>
          <w:color w:val="1F1F1F"/>
          <w:kern w:val="0"/>
          <w:sz w:val="28"/>
          <w:szCs w:val="28"/>
          <w:lang w:eastAsia="hr-HR"/>
          <w14:ligatures w14:val="none"/>
        </w:rPr>
        <w:t xml:space="preserve">Srednjoškolci </w:t>
      </w:r>
      <w:r w:rsidR="00167755" w:rsidRPr="00CD2390">
        <w:rPr>
          <w:rFonts w:eastAsia="Times New Roman" w:cstheme="minorHAnsi"/>
          <w:b/>
          <w:bCs/>
          <w:color w:val="1F1F1F"/>
          <w:kern w:val="0"/>
          <w:sz w:val="28"/>
          <w:szCs w:val="28"/>
          <w:lang w:eastAsia="hr-HR"/>
          <w14:ligatures w14:val="none"/>
        </w:rPr>
        <w:t>poručili – „Bez plastike je varaždinsko groblje zelenije i bolje“!</w:t>
      </w:r>
    </w:p>
    <w:p w14:paraId="3781A3A0" w14:textId="77777777" w:rsidR="00F821E8" w:rsidRDefault="00F821E8" w:rsidP="0073141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</w:pPr>
    </w:p>
    <w:p w14:paraId="3522456F" w14:textId="64681D42" w:rsidR="00CD2390" w:rsidRPr="00CD2390" w:rsidRDefault="00CD2390" w:rsidP="0073141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</w:pPr>
      <w:r w:rsidRPr="00CD239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Plakati na temu „Na groblje bez pla</w:t>
      </w:r>
      <w:r w:rsidR="00F821E8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s</w:t>
      </w:r>
      <w:r w:rsidRPr="00CD239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tike“ bit će izloženi u </w:t>
      </w:r>
      <w:r w:rsidR="00CE611B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Ulici</w:t>
      </w:r>
      <w:r w:rsidRPr="00CD239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Ivana Severa </w:t>
      </w:r>
      <w:r w:rsidR="00030C25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sve </w:t>
      </w:r>
      <w:r w:rsidRPr="00CD239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do 10.</w:t>
      </w:r>
      <w:r w:rsidR="00F821E8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</w:t>
      </w:r>
      <w:r w:rsidRPr="00CD239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lipnja</w:t>
      </w:r>
    </w:p>
    <w:p w14:paraId="4AA1C60B" w14:textId="4C5E4503" w:rsidR="00F821E8" w:rsidRDefault="00673EFF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1F1F1F"/>
          <w:kern w:val="0"/>
          <w:lang w:eastAsia="hr-HR"/>
          <w14:ligatures w14:val="none"/>
        </w:rPr>
      </w:pPr>
      <w:r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>Groblja nisu imuna na problematiku otpada te se suočavaju s velik</w:t>
      </w:r>
      <w:r w:rsidR="002E5DE5">
        <w:rPr>
          <w:rFonts w:eastAsia="Times New Roman" w:cstheme="minorHAnsi"/>
          <w:color w:val="1F1F1F"/>
          <w:kern w:val="0"/>
          <w:lang w:eastAsia="hr-HR"/>
          <w14:ligatures w14:val="none"/>
        </w:rPr>
        <w:t>i</w:t>
      </w:r>
      <w:r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m </w:t>
      </w:r>
      <w:r w:rsidR="002E5DE5"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>količinam</w:t>
      </w:r>
      <w:r w:rsidR="002E5DE5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a, </w:t>
      </w:r>
      <w:r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>poseb</w:t>
      </w:r>
      <w:r w:rsidR="002E5DE5">
        <w:rPr>
          <w:rFonts w:eastAsia="Times New Roman" w:cstheme="minorHAnsi"/>
          <w:color w:val="1F1F1F"/>
          <w:kern w:val="0"/>
          <w:lang w:eastAsia="hr-HR"/>
          <w14:ligatures w14:val="none"/>
        </w:rPr>
        <w:t>ice</w:t>
      </w:r>
      <w:r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otpadnih lampaša. Na žalost, pitanje otpada na grobljima dolazi u fokus uglavnom jednom godišnje, i to oko blagdana Svih svetih. A aranžmani, ukrasi i lampioni 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>u</w:t>
      </w:r>
      <w:r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>brzo nakon upotrebe postaju otpad.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</w:t>
      </w:r>
      <w:r w:rsidR="00F821E8">
        <w:rPr>
          <w:rFonts w:eastAsia="Times New Roman" w:cstheme="minorHAnsi"/>
          <w:color w:val="1F1F1F"/>
          <w:kern w:val="0"/>
          <w:lang w:eastAsia="hr-HR"/>
          <w14:ligatures w14:val="none"/>
        </w:rPr>
        <w:t>U cilju upoznavanja javnosti s gorućim problemom otpadne plastike na grobljima,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</w:t>
      </w:r>
      <w:r w:rsidR="00F821E8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varaždinsko komunalno poduzeće Parkovi pokrenulo je </w:t>
      </w:r>
      <w:r w:rsidR="00782DDE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kampanju </w:t>
      </w:r>
      <w:r w:rsidR="00F821E8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pod nazivom </w:t>
      </w:r>
      <w:r w:rsidR="00782DDE">
        <w:rPr>
          <w:rFonts w:eastAsia="Times New Roman" w:cstheme="minorHAnsi"/>
          <w:color w:val="1F1F1F"/>
          <w:kern w:val="0"/>
          <w:lang w:eastAsia="hr-HR"/>
          <w14:ligatures w14:val="none"/>
        </w:rPr>
        <w:t>„</w:t>
      </w:r>
      <w:r w:rsidR="00F821E8">
        <w:rPr>
          <w:rFonts w:eastAsia="Times New Roman" w:cstheme="minorHAnsi"/>
          <w:color w:val="1F1F1F"/>
          <w:kern w:val="0"/>
          <w:lang w:eastAsia="hr-HR"/>
          <w14:ligatures w14:val="none"/>
        </w:rPr>
        <w:t>Na groblje bez plastike</w:t>
      </w:r>
      <w:r w:rsidR="00782DDE">
        <w:rPr>
          <w:rFonts w:eastAsia="Times New Roman" w:cstheme="minorHAnsi"/>
          <w:color w:val="1F1F1F"/>
          <w:kern w:val="0"/>
          <w:lang w:eastAsia="hr-HR"/>
          <w14:ligatures w14:val="none"/>
        </w:rPr>
        <w:t>“, u sklopu projekta „</w:t>
      </w:r>
      <w:r w:rsidR="00782DDE" w:rsidRPr="00782DDE">
        <w:rPr>
          <w:rFonts w:eastAsia="Times New Roman" w:cstheme="minorHAnsi"/>
          <w:color w:val="1F1F1F"/>
          <w:kern w:val="0"/>
          <w:lang w:eastAsia="hr-HR"/>
          <w14:ligatures w14:val="none"/>
        </w:rPr>
        <w:t>Unapređenje sustava gospodarenja otpadom na Gradskom groblju u Varaždinu</w:t>
      </w:r>
      <w:r w:rsidR="00782DDE">
        <w:rPr>
          <w:rFonts w:eastAsia="Times New Roman" w:cstheme="minorHAnsi"/>
          <w:color w:val="1F1F1F"/>
          <w:kern w:val="0"/>
          <w:lang w:eastAsia="hr-HR"/>
          <w14:ligatures w14:val="none"/>
        </w:rPr>
        <w:t>“</w:t>
      </w:r>
      <w:r w:rsidR="00F821E8">
        <w:rPr>
          <w:rFonts w:eastAsia="Times New Roman" w:cstheme="minorHAnsi"/>
          <w:color w:val="1F1F1F"/>
          <w:kern w:val="0"/>
          <w:lang w:eastAsia="hr-HR"/>
          <w14:ligatures w14:val="none"/>
        </w:rPr>
        <w:t>.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Radi se o pionirskom projektu i temi koja do sada nije imala značajnije mjesto u javnosti. </w:t>
      </w:r>
    </w:p>
    <w:p w14:paraId="16632202" w14:textId="78F48905" w:rsidR="00673EFF" w:rsidRDefault="00F821E8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1F1F1F"/>
          <w:kern w:val="0"/>
          <w:lang w:eastAsia="hr-HR"/>
          <w14:ligatures w14:val="none"/>
        </w:rPr>
      </w:pP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U </w:t>
      </w:r>
      <w:r w:rsidR="00935ADF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kampanju</w:t>
      </w: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 je uključeno 7 srednjih i 4 osnovne škole s područja Varaždina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, </w:t>
      </w:r>
      <w:r w:rsid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>a cilj je u</w:t>
      </w:r>
      <w:r w:rsidR="00673EFF" w:rsidRPr="00673EFF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ključiti mlade u stvaranje promotivnih materijala kojima će poručiti javnosti što sve može biti alternativa plastici te kako pokazati pijetet prema najmilijima bez stvaranja ogromnih količina otpada. Ideja je potaknuti mlade da razmišljaju o problemu, traže moguća rješenja i na kraju prenesu drugačiji način razmišljanja na svoju okolinu. </w:t>
      </w:r>
    </w:p>
    <w:p w14:paraId="2D530C31" w14:textId="588204DF" w:rsidR="00030B66" w:rsidRPr="003E3802" w:rsidRDefault="00673EFF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</w:pP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U prvoj fazi </w:t>
      </w:r>
      <w:r w:rsidR="00935ADF">
        <w:rPr>
          <w:rFonts w:eastAsia="Times New Roman" w:cstheme="minorHAnsi"/>
          <w:color w:val="1F1F1F"/>
          <w:kern w:val="0"/>
          <w:lang w:eastAsia="hr-HR"/>
          <w14:ligatures w14:val="none"/>
        </w:rPr>
        <w:t>kampanje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, učenici srednjih škola izrađivali su plakate koji se mogu vidjeti na </w:t>
      </w:r>
      <w:r w:rsidRPr="00695FFC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oglasnim </w:t>
      </w:r>
      <w:proofErr w:type="spellStart"/>
      <w:r w:rsidRPr="00695FFC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city</w:t>
      </w:r>
      <w:proofErr w:type="spellEnd"/>
      <w:r w:rsidRPr="00695FFC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 </w:t>
      </w:r>
      <w:proofErr w:type="spellStart"/>
      <w:r w:rsidRPr="00695FFC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light</w:t>
      </w:r>
      <w:proofErr w:type="spellEnd"/>
      <w:r w:rsidRPr="00695FFC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 panelima u Ulici Ivana Severa sve do 10. lipnja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.  </w:t>
      </w:r>
      <w:r w:rsid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Sudjelovale su </w:t>
      </w:r>
      <w:r w:rsidR="002F0556"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Prva Gimnazija, Druga Gimnazija, Gospodarska škola, Srednja strukovna škola, </w:t>
      </w:r>
      <w:bookmarkStart w:id="0" w:name="_Hlk163627412"/>
      <w:r w:rsidR="002F0556"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Graditeljska, prirodoslovna i rudarska škola</w:t>
      </w:r>
      <w:bookmarkEnd w:id="0"/>
      <w:r w:rsidR="002F0556"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, Medicinska škola, te Strojarska i prometna škola. </w:t>
      </w:r>
    </w:p>
    <w:p w14:paraId="70819C9A" w14:textId="77777777" w:rsidR="004B3FD3" w:rsidRDefault="00673EFF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1F1F1F"/>
          <w:kern w:val="0"/>
          <w:lang w:eastAsia="hr-HR"/>
          <w14:ligatures w14:val="none"/>
        </w:rPr>
      </w:pPr>
      <w:r w:rsidRPr="00030B66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Učenici i mentori, predstavnici Parkova</w:t>
      </w:r>
      <w:r w:rsidR="00030B66" w:rsidRPr="00030B66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 i</w:t>
      </w:r>
      <w:r w:rsidRPr="00030B66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 Grada Varaždina danas </w:t>
      </w:r>
      <w:r w:rsid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(10.04.) </w:t>
      </w:r>
      <w:r w:rsidRPr="00030B66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su se okupili na toj lokaciji kako bi predstavili prve rezultate ov</w:t>
      </w:r>
      <w:r w:rsidR="00935ADF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e kampanje</w:t>
      </w:r>
      <w:r w:rsidRPr="00030B66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.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</w:t>
      </w:r>
      <w:r w:rsidR="002F0556" w:rsidRP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Plakate je </w:t>
      </w:r>
      <w:r w:rsid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>bodovala</w:t>
      </w:r>
      <w:r w:rsidR="002F0556" w:rsidRP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komisija </w:t>
      </w:r>
      <w:r w:rsidR="003E3802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na </w:t>
      </w:r>
      <w:r w:rsidR="002F0556" w:rsidRP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>temelj</w:t>
      </w:r>
      <w:r w:rsidR="003E3802">
        <w:rPr>
          <w:rFonts w:eastAsia="Times New Roman" w:cstheme="minorHAnsi"/>
          <w:color w:val="1F1F1F"/>
          <w:kern w:val="0"/>
          <w:lang w:eastAsia="hr-HR"/>
          <w14:ligatures w14:val="none"/>
        </w:rPr>
        <w:t>u</w:t>
      </w:r>
      <w:r w:rsidR="002F0556" w:rsidRP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vizualnog </w:t>
      </w:r>
      <w:r w:rsid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>dojma</w:t>
      </w:r>
      <w:r w:rsidR="002F0556" w:rsidRP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>, estetike, skladnosti boja, čitljivosti, vidljivosti, poruke, originalnosti, kreativnosti, relevantnosti za cilj i temu projekta, upotrebe moderne tehnologije i multidisciplinarnog pristupa.</w:t>
      </w:r>
      <w:r w:rsidR="002F055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</w:t>
      </w:r>
    </w:p>
    <w:p w14:paraId="0471B10D" w14:textId="77777777" w:rsidR="004B3FD3" w:rsidRDefault="004B3FD3" w:rsidP="004B3FD3">
      <w:pPr>
        <w:spacing w:line="360" w:lineRule="auto"/>
        <w:rPr>
          <w:b/>
          <w:bCs/>
          <w:kern w:val="0"/>
          <w14:ligatures w14:val="none"/>
        </w:rPr>
      </w:pPr>
    </w:p>
    <w:p w14:paraId="3ED8D704" w14:textId="237CC3D6" w:rsidR="004B3FD3" w:rsidRPr="004B3FD3" w:rsidRDefault="004B3FD3" w:rsidP="004B3FD3">
      <w:pPr>
        <w:spacing w:line="360" w:lineRule="auto"/>
        <w:rPr>
          <w:b/>
          <w:bCs/>
          <w:kern w:val="0"/>
          <w14:ligatures w14:val="none"/>
        </w:rPr>
      </w:pPr>
      <w:r w:rsidRPr="004B3FD3">
        <w:rPr>
          <w:b/>
          <w:bCs/>
          <w:kern w:val="0"/>
          <w14:ligatures w14:val="none"/>
        </w:rPr>
        <w:t>ČLANOVI KOMISIJE</w:t>
      </w:r>
    </w:p>
    <w:p w14:paraId="1FBD8AB3" w14:textId="77777777" w:rsidR="004B3FD3" w:rsidRPr="004B3FD3" w:rsidRDefault="004B3FD3" w:rsidP="004B3FD3">
      <w:pPr>
        <w:spacing w:line="360" w:lineRule="auto"/>
        <w:jc w:val="both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>1</w:t>
      </w:r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 xml:space="preserve">. </w:t>
      </w:r>
      <w:proofErr w:type="spellStart"/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univ</w:t>
      </w:r>
      <w:proofErr w:type="spellEnd"/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 xml:space="preserve">. </w:t>
      </w:r>
      <w:proofErr w:type="spellStart"/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spec</w:t>
      </w:r>
      <w:proofErr w:type="spellEnd"/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 xml:space="preserve">. </w:t>
      </w:r>
      <w:proofErr w:type="spellStart"/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oec</w:t>
      </w:r>
      <w:proofErr w:type="spellEnd"/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 xml:space="preserve">  Jelena Sekelj</w:t>
      </w: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>, direktorica Parkova d.o.o.</w:t>
      </w:r>
    </w:p>
    <w:p w14:paraId="457EAB20" w14:textId="77777777" w:rsidR="004B3FD3" w:rsidRPr="004B3FD3" w:rsidRDefault="004B3FD3" w:rsidP="004B3FD3">
      <w:pPr>
        <w:spacing w:line="360" w:lineRule="auto"/>
        <w:jc w:val="both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2. dipl. ing. Romana Brkić Knežević</w:t>
      </w: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 xml:space="preserve"> , rukovoditeljica RJ Groblje, Parkovi d.o.o.</w:t>
      </w:r>
    </w:p>
    <w:p w14:paraId="2777CA03" w14:textId="77777777" w:rsidR="004B3FD3" w:rsidRPr="004B3FD3" w:rsidRDefault="004B3FD3" w:rsidP="004B3FD3">
      <w:pPr>
        <w:spacing w:line="360" w:lineRule="auto"/>
        <w:jc w:val="both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4B3FD3">
        <w:rPr>
          <w:rFonts w:ascii="Calibri" w:eastAsia="Times New Roman" w:hAnsi="Calibri" w:cs="Times New Roman"/>
          <w:b/>
          <w:bCs/>
          <w:kern w:val="0"/>
          <w:szCs w:val="20"/>
          <w14:ligatures w14:val="none"/>
        </w:rPr>
        <w:t>3. prof. mentor Davor Petak</w:t>
      </w: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 xml:space="preserve">, likovni umjetnik i voditelj Županijskog vijeća za likovnu kulturu za Varaždinsku i Krapinsko – zagorsku županiju </w:t>
      </w:r>
    </w:p>
    <w:p w14:paraId="398D9155" w14:textId="77777777" w:rsidR="004B3FD3" w:rsidRPr="004B3FD3" w:rsidRDefault="004B3FD3" w:rsidP="004B3FD3">
      <w:pPr>
        <w:spacing w:line="360" w:lineRule="auto"/>
        <w:jc w:val="both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4. prof.dr.sc. Hrvoje Meaški</w:t>
      </w: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>, dekan Geotehničkog fakulteta</w:t>
      </w:r>
    </w:p>
    <w:p w14:paraId="070D4538" w14:textId="77777777" w:rsidR="004B3FD3" w:rsidRPr="004B3FD3" w:rsidRDefault="004B3FD3" w:rsidP="004B3FD3">
      <w:pPr>
        <w:spacing w:line="360" w:lineRule="auto"/>
        <w:jc w:val="both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5. doc.dr.sc. Ivana Presečki</w:t>
      </w: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>, Geotehnički fakultet, studij inženjerstvo okoliša</w:t>
      </w:r>
    </w:p>
    <w:p w14:paraId="232538EE" w14:textId="77777777" w:rsidR="004B3FD3" w:rsidRPr="004B3FD3" w:rsidRDefault="004B3FD3" w:rsidP="004B3FD3">
      <w:pPr>
        <w:spacing w:line="360" w:lineRule="auto"/>
        <w:jc w:val="both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4B3FD3">
        <w:rPr>
          <w:rFonts w:ascii="Calibri" w:eastAsia="Times New Roman" w:hAnsi="Calibri" w:cs="Times New Roman"/>
          <w:b/>
          <w:kern w:val="0"/>
          <w:szCs w:val="20"/>
          <w14:ligatures w14:val="none"/>
        </w:rPr>
        <w:t>6. mag. inf. Miroslav Marković</w:t>
      </w:r>
      <w:r w:rsidRPr="004B3FD3">
        <w:rPr>
          <w:rFonts w:ascii="Calibri" w:eastAsia="Times New Roman" w:hAnsi="Calibri" w:cs="Times New Roman"/>
          <w:kern w:val="0"/>
          <w:szCs w:val="20"/>
          <w14:ligatures w14:val="none"/>
        </w:rPr>
        <w:t>, zamjenik gradonačelnika grada Varaždina</w:t>
      </w:r>
    </w:p>
    <w:p w14:paraId="3974A1D0" w14:textId="77777777" w:rsidR="004B3FD3" w:rsidRDefault="004B3FD3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1F1F1F"/>
          <w:kern w:val="0"/>
          <w:lang w:eastAsia="hr-HR"/>
          <w14:ligatures w14:val="none"/>
        </w:rPr>
      </w:pPr>
    </w:p>
    <w:p w14:paraId="19AB976C" w14:textId="3761AE9E" w:rsidR="00FD23C1" w:rsidRPr="00030B66" w:rsidRDefault="002F0556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</w:pP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Prema navedenim kriterijima komisija je </w:t>
      </w: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najviše bodova dodijelila Srednjoj strukovnoj školi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, </w:t>
      </w: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drugo mjesto osvojila je Medicinska škola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, a </w:t>
      </w: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treće Graditeljska, prirodoslovna i rudarska škola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. </w:t>
      </w:r>
      <w:r w:rsidRPr="00030B66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 xml:space="preserve">Najbolje škole Parkovi će nagraditi informatičkom i multimedijalnom opremom, a svim učenicima koji su sudjelovali podijeljene su zahvalnice. </w:t>
      </w:r>
    </w:p>
    <w:p w14:paraId="2A1D13DD" w14:textId="7C937470" w:rsidR="002F0556" w:rsidRDefault="00935ADF" w:rsidP="0073141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1F1F1F"/>
          <w:kern w:val="0"/>
          <w:lang w:eastAsia="hr-HR"/>
          <w14:ligatures w14:val="none"/>
        </w:rPr>
      </w:pP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>Kampanja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se u drugoj fazi nastavlja 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natjec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anjem srednjih škola 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za najbolji informativni letak o važnosti smanjenja plastičnog otpada, koji će biti otisnut na poleđini računa Parkova d.o.o. za grobnu naknadu u nakladi od 18.500 primjeraka, s distribucijom u rujnu 2024. godine.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U 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>kampanju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su uključene i osnovne škole koje rade na 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organiz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aciji 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kreativn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ih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radionic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a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na kojima djeca izrađ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uju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crteže, reciklirane svijeće, aranžmane </w:t>
      </w:r>
      <w:r w:rsid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>od umjetnog</w:t>
      </w:r>
      <w:r w:rsidR="00030B66" w:rsidRPr="00030B66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cvijeća, vaze te razne druge dekoracije i predmete koji se mogu postaviti na otvorenom prostoru (grobovima).</w:t>
      </w:r>
    </w:p>
    <w:p w14:paraId="28B37079" w14:textId="100021BC" w:rsidR="002C5429" w:rsidRDefault="00695FFC" w:rsidP="0073141D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1F1F1F"/>
          <w:shd w:val="clear" w:color="auto" w:fill="FFFFFF"/>
        </w:rPr>
      </w:pP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Direktorica Parkova Jelena Sekelj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zahvalila je učenicima i mentorima na odazivu te istaknula kako je ova</w:t>
      </w:r>
      <w:r w:rsidR="00935ADF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kampanja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</w:t>
      </w:r>
      <w:r w:rsidR="00935ADF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dio 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>dosadašnjih aktivnosti u</w:t>
      </w:r>
      <w:r w:rsidR="00935ADF">
        <w:rPr>
          <w:rFonts w:eastAsia="Times New Roman" w:cstheme="minorHAnsi"/>
          <w:color w:val="1F1F1F"/>
          <w:kern w:val="0"/>
          <w:lang w:eastAsia="hr-HR"/>
          <w14:ligatures w14:val="none"/>
        </w:rPr>
        <w:t>smjerenih prema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unapređenj</w:t>
      </w:r>
      <w:r w:rsidR="00935ADF">
        <w:rPr>
          <w:rFonts w:eastAsia="Times New Roman" w:cstheme="minorHAnsi"/>
          <w:color w:val="1F1F1F"/>
          <w:kern w:val="0"/>
          <w:lang w:eastAsia="hr-HR"/>
          <w14:ligatures w14:val="none"/>
        </w:rPr>
        <w:t>u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sustava gospodarenja otpadom</w:t>
      </w:r>
      <w:r w:rsidR="003E3802"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na groblju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 koji Parkovi razvijaju u suradnji s </w:t>
      </w:r>
      <w:r w:rsidRPr="003E3802">
        <w:rPr>
          <w:rFonts w:eastAsia="Times New Roman" w:cstheme="minorHAnsi"/>
          <w:b/>
          <w:bCs/>
          <w:color w:val="1F1F1F"/>
          <w:kern w:val="0"/>
          <w:lang w:eastAsia="hr-HR"/>
          <w14:ligatures w14:val="none"/>
        </w:rPr>
        <w:t>Geotehničkim fakultetom u Varaždinu</w:t>
      </w:r>
      <w:r>
        <w:rPr>
          <w:rFonts w:eastAsia="Times New Roman" w:cstheme="minorHAnsi"/>
          <w:color w:val="1F1F1F"/>
          <w:kern w:val="0"/>
          <w:lang w:eastAsia="hr-HR"/>
          <w14:ligatures w14:val="none"/>
        </w:rPr>
        <w:t xml:space="preserve">: </w:t>
      </w:r>
      <w:r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„P</w:t>
      </w:r>
      <w:r w:rsidR="00FD23C1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rojekt </w:t>
      </w:r>
      <w:bookmarkStart w:id="1" w:name="_Hlk163632375"/>
      <w:r w:rsidR="00FD23C1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Unapređenje sustava gospodarenja otpadom na Gradskom groblju u Varaždinu</w:t>
      </w:r>
      <w:r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</w:t>
      </w:r>
      <w:bookmarkEnd w:id="1"/>
      <w:r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razvili smo u suradnji s varaždinskim GF-om te ga prijavili za</w:t>
      </w:r>
      <w:r w:rsidR="00FD23C1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sufinanciranje Fondu za zaštitu okoliša i energetsku učinkovitost. </w:t>
      </w:r>
      <w:r w:rsidR="0068223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On</w:t>
      </w:r>
      <w:r w:rsidR="00A024E2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uključuje nabavku novih spremnika i električnog vozila za prikupljanje otpada te edukativne aktivnosti. </w:t>
      </w:r>
      <w:r w:rsidR="00FD23C1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Cilj projekta je uspostaviti efikasni, održivi i ekonomski isplativi okvir za upravljanje otpadom na Gradskom groblju u te smanjiti količinu i povećati odvajanje otpada</w:t>
      </w:r>
      <w:r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. </w:t>
      </w:r>
      <w:r w:rsidR="000B61F5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Promjena navika ponašanja dugoročan je proces koji zahtijeva kontinuirani trud i suradnju svih generacija. Mladi </w:t>
      </w:r>
      <w:r w:rsidR="0068223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imaju</w:t>
      </w:r>
      <w:r w:rsidR="000B61F5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ključnu ulogu u tom procesu kroz edukaciju, aktivno sudjelovanje i korištenje inovativnih rješenja. Oni </w:t>
      </w:r>
      <w:r w:rsidR="00682230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trebaju</w:t>
      </w:r>
      <w:r w:rsidR="000B61F5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biti motivatori </w:t>
      </w:r>
      <w:r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promjene razmišljanja</w:t>
      </w:r>
      <w:r w:rsidR="000B61F5" w:rsidRPr="00FD23C1"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 xml:space="preserve"> u svojim obiteljima i lokalnoj zajednici</w:t>
      </w:r>
      <w:r>
        <w:rPr>
          <w:rFonts w:eastAsia="Times New Roman" w:cstheme="minorHAnsi"/>
          <w:i/>
          <w:iCs/>
          <w:color w:val="1F1F1F"/>
          <w:kern w:val="0"/>
          <w:lang w:eastAsia="hr-HR"/>
          <w14:ligatures w14:val="none"/>
        </w:rPr>
        <w:t>.“</w:t>
      </w:r>
    </w:p>
    <w:p w14:paraId="13A6F5C4" w14:textId="18792A99" w:rsidR="00F821E8" w:rsidRDefault="000B61F5" w:rsidP="0073141D">
      <w:pPr>
        <w:shd w:val="clear" w:color="auto" w:fill="FFFFFF"/>
        <w:spacing w:before="100" w:beforeAutospacing="1" w:after="0" w:line="240" w:lineRule="auto"/>
        <w:jc w:val="both"/>
      </w:pPr>
      <w:r w:rsidRPr="000B61F5">
        <w:rPr>
          <w:rFonts w:cstheme="minorHAnsi"/>
          <w:color w:val="1F1F1F"/>
          <w:shd w:val="clear" w:color="auto" w:fill="FFFFFF"/>
        </w:rPr>
        <w:t>Promjenom navika i razvojem održive prakse može</w:t>
      </w:r>
      <w:r w:rsidR="00695FFC">
        <w:rPr>
          <w:rFonts w:cstheme="minorHAnsi"/>
          <w:color w:val="1F1F1F"/>
          <w:shd w:val="clear" w:color="auto" w:fill="FFFFFF"/>
        </w:rPr>
        <w:t xml:space="preserve"> se</w:t>
      </w:r>
      <w:r w:rsidRPr="000B61F5">
        <w:rPr>
          <w:rFonts w:cstheme="minorHAnsi"/>
          <w:color w:val="1F1F1F"/>
          <w:shd w:val="clear" w:color="auto" w:fill="FFFFFF"/>
        </w:rPr>
        <w:t xml:space="preserve"> </w:t>
      </w:r>
      <w:r w:rsidR="002C5429">
        <w:rPr>
          <w:rFonts w:cstheme="minorHAnsi"/>
          <w:color w:val="1F1F1F"/>
          <w:shd w:val="clear" w:color="auto" w:fill="FFFFFF"/>
        </w:rPr>
        <w:t>odati počast preminulima i istovremeno se</w:t>
      </w:r>
      <w:r w:rsidRPr="000B61F5">
        <w:rPr>
          <w:rFonts w:cstheme="minorHAnsi"/>
          <w:color w:val="1F1F1F"/>
          <w:shd w:val="clear" w:color="auto" w:fill="FFFFFF"/>
        </w:rPr>
        <w:t xml:space="preserve"> brinuti o </w:t>
      </w:r>
      <w:r w:rsidR="002C5429">
        <w:rPr>
          <w:rFonts w:cstheme="minorHAnsi"/>
          <w:color w:val="1F1F1F"/>
          <w:shd w:val="clear" w:color="auto" w:fill="FFFFFF"/>
        </w:rPr>
        <w:t>budućnosti</w:t>
      </w:r>
      <w:r w:rsidRPr="000B61F5">
        <w:rPr>
          <w:rFonts w:cstheme="minorHAnsi"/>
          <w:color w:val="1F1F1F"/>
          <w:shd w:val="clear" w:color="auto" w:fill="FFFFFF"/>
        </w:rPr>
        <w:t xml:space="preserve"> našega planeta.</w:t>
      </w:r>
      <w:r w:rsidR="00FD23C1">
        <w:rPr>
          <w:rFonts w:cstheme="minorHAnsi"/>
          <w:color w:val="1F1F1F"/>
          <w:shd w:val="clear" w:color="auto" w:fill="FFFFFF"/>
        </w:rPr>
        <w:t xml:space="preserve"> </w:t>
      </w:r>
      <w:r w:rsidR="002C5429">
        <w:rPr>
          <w:rFonts w:cstheme="minorHAnsi"/>
          <w:color w:val="1F1F1F"/>
          <w:shd w:val="clear" w:color="auto" w:fill="FFFFFF"/>
        </w:rPr>
        <w:t>M</w:t>
      </w:r>
      <w:r w:rsidR="00FD23C1">
        <w:rPr>
          <w:rFonts w:cstheme="minorHAnsi"/>
          <w:color w:val="1F1F1F"/>
          <w:shd w:val="clear" w:color="auto" w:fill="FFFFFF"/>
        </w:rPr>
        <w:t>ladi</w:t>
      </w:r>
      <w:r w:rsidR="002C5429">
        <w:rPr>
          <w:rFonts w:cstheme="minorHAnsi"/>
          <w:color w:val="1F1F1F"/>
          <w:shd w:val="clear" w:color="auto" w:fill="FFFFFF"/>
        </w:rPr>
        <w:t xml:space="preserve"> su to poručili odraslima, istovremeno ih pozivajući</w:t>
      </w:r>
      <w:r w:rsidR="00FD23C1">
        <w:rPr>
          <w:rFonts w:cstheme="minorHAnsi"/>
          <w:color w:val="1F1F1F"/>
          <w:shd w:val="clear" w:color="auto" w:fill="FFFFFF"/>
        </w:rPr>
        <w:t xml:space="preserve"> da pogledaju plakate izložene u Ulici Ivana Severa </w:t>
      </w:r>
      <w:r w:rsidR="00695FFC">
        <w:rPr>
          <w:rFonts w:cstheme="minorHAnsi"/>
          <w:color w:val="1F1F1F"/>
          <w:shd w:val="clear" w:color="auto" w:fill="FFFFFF"/>
        </w:rPr>
        <w:t>koji se nalaze na lijevoj strani ulice u smjeru Drave</w:t>
      </w:r>
      <w:r w:rsidR="00FD23C1">
        <w:rPr>
          <w:rFonts w:cstheme="minorHAnsi"/>
          <w:color w:val="1F1F1F"/>
          <w:shd w:val="clear" w:color="auto" w:fill="FFFFFF"/>
        </w:rPr>
        <w:t xml:space="preserve">. </w:t>
      </w:r>
      <w:r w:rsidR="00695FFC">
        <w:rPr>
          <w:rFonts w:cstheme="minorHAnsi"/>
          <w:color w:val="1F1F1F"/>
          <w:shd w:val="clear" w:color="auto" w:fill="FFFFFF"/>
        </w:rPr>
        <w:t>P</w:t>
      </w:r>
      <w:r w:rsidR="00FD23C1">
        <w:rPr>
          <w:rFonts w:cstheme="minorHAnsi"/>
          <w:color w:val="1F1F1F"/>
          <w:shd w:val="clear" w:color="auto" w:fill="FFFFFF"/>
        </w:rPr>
        <w:t xml:space="preserve">lakati </w:t>
      </w:r>
      <w:r w:rsidR="00695FFC">
        <w:rPr>
          <w:rFonts w:cstheme="minorHAnsi"/>
          <w:color w:val="1F1F1F"/>
          <w:shd w:val="clear" w:color="auto" w:fill="FFFFFF"/>
        </w:rPr>
        <w:t>se mogu raz</w:t>
      </w:r>
      <w:r w:rsidR="005816EF">
        <w:rPr>
          <w:rFonts w:cstheme="minorHAnsi"/>
          <w:color w:val="1F1F1F"/>
          <w:shd w:val="clear" w:color="auto" w:fill="FFFFFF"/>
        </w:rPr>
        <w:t>gledati sve do 10. lipnja</w:t>
      </w:r>
      <w:r w:rsidR="002C5429">
        <w:t>.</w:t>
      </w:r>
      <w:r w:rsidR="00167755">
        <w:t xml:space="preserve"> </w:t>
      </w:r>
    </w:p>
    <w:p w14:paraId="53B2AB25" w14:textId="77777777" w:rsidR="0073141D" w:rsidRDefault="0073141D" w:rsidP="0073141D">
      <w:pPr>
        <w:shd w:val="clear" w:color="auto" w:fill="FFFFFF"/>
        <w:spacing w:before="100" w:beforeAutospacing="1" w:after="0" w:line="240" w:lineRule="auto"/>
        <w:jc w:val="both"/>
      </w:pPr>
    </w:p>
    <w:p w14:paraId="2739FB09" w14:textId="77777777" w:rsidR="0073141D" w:rsidRPr="0073141D" w:rsidRDefault="0073141D" w:rsidP="0073141D">
      <w:pPr>
        <w:spacing w:after="0"/>
        <w:rPr>
          <w:rFonts w:cstheme="minorHAnsi"/>
          <w:b/>
          <w:bCs/>
          <w:kern w:val="0"/>
          <w14:ligatures w14:val="none"/>
        </w:rPr>
      </w:pPr>
      <w:r w:rsidRPr="0073141D">
        <w:rPr>
          <w:rFonts w:cstheme="minorHAnsi"/>
          <w:b/>
          <w:bCs/>
          <w:kern w:val="0"/>
          <w14:ligatures w14:val="none"/>
        </w:rPr>
        <w:t>Parkovi d.o.o.</w:t>
      </w:r>
    </w:p>
    <w:p w14:paraId="76604ABA" w14:textId="77777777" w:rsidR="0073141D" w:rsidRPr="0073141D" w:rsidRDefault="0073141D" w:rsidP="0073141D">
      <w:pPr>
        <w:spacing w:after="0"/>
        <w:rPr>
          <w:rFonts w:cstheme="minorHAnsi"/>
          <w:kern w:val="0"/>
          <w14:ligatures w14:val="none"/>
        </w:rPr>
      </w:pPr>
      <w:proofErr w:type="spellStart"/>
      <w:r w:rsidRPr="0073141D">
        <w:rPr>
          <w:rFonts w:cstheme="minorHAnsi"/>
          <w:kern w:val="0"/>
          <w14:ligatures w14:val="none"/>
        </w:rPr>
        <w:t>Hallerova</w:t>
      </w:r>
      <w:proofErr w:type="spellEnd"/>
      <w:r w:rsidRPr="0073141D">
        <w:rPr>
          <w:rFonts w:cstheme="minorHAnsi"/>
          <w:kern w:val="0"/>
          <w14:ligatures w14:val="none"/>
        </w:rPr>
        <w:t xml:space="preserve"> aleja 8, Varaždin</w:t>
      </w:r>
    </w:p>
    <w:p w14:paraId="671FC631" w14:textId="77777777" w:rsidR="0073141D" w:rsidRPr="0073141D" w:rsidRDefault="0073141D" w:rsidP="0073141D">
      <w:pPr>
        <w:spacing w:after="0"/>
        <w:rPr>
          <w:rFonts w:cstheme="minorHAnsi"/>
          <w:kern w:val="0"/>
          <w14:ligatures w14:val="none"/>
        </w:rPr>
      </w:pPr>
      <w:r w:rsidRPr="0073141D">
        <w:rPr>
          <w:rFonts w:cstheme="minorHAnsi"/>
          <w:kern w:val="0"/>
          <w14:ligatures w14:val="none"/>
        </w:rPr>
        <w:t xml:space="preserve">Jelena Sekelj, </w:t>
      </w:r>
      <w:proofErr w:type="spellStart"/>
      <w:r w:rsidRPr="0073141D">
        <w:rPr>
          <w:rFonts w:cstheme="minorHAnsi"/>
          <w:kern w:val="0"/>
          <w14:ligatures w14:val="none"/>
        </w:rPr>
        <w:t>univ.spec.oec</w:t>
      </w:r>
      <w:proofErr w:type="spellEnd"/>
      <w:r w:rsidRPr="0073141D">
        <w:rPr>
          <w:rFonts w:cstheme="minorHAnsi"/>
          <w:kern w:val="0"/>
          <w14:ligatures w14:val="none"/>
        </w:rPr>
        <w:t>.</w:t>
      </w:r>
    </w:p>
    <w:p w14:paraId="4903331F" w14:textId="77777777" w:rsidR="0073141D" w:rsidRPr="0073141D" w:rsidRDefault="0073141D" w:rsidP="0073141D">
      <w:pPr>
        <w:spacing w:after="0"/>
        <w:rPr>
          <w:rFonts w:cstheme="minorHAnsi"/>
          <w:kern w:val="0"/>
          <w14:ligatures w14:val="none"/>
        </w:rPr>
      </w:pPr>
      <w:r w:rsidRPr="0073141D">
        <w:rPr>
          <w:rFonts w:cstheme="minorHAnsi"/>
          <w:kern w:val="0"/>
          <w14:ligatures w14:val="none"/>
        </w:rPr>
        <w:t>direktorica</w:t>
      </w:r>
    </w:p>
    <w:p w14:paraId="1ACD06A1" w14:textId="77777777" w:rsidR="0073141D" w:rsidRPr="0073141D" w:rsidRDefault="0073141D" w:rsidP="0073141D">
      <w:pPr>
        <w:spacing w:after="0"/>
        <w:jc w:val="right"/>
        <w:rPr>
          <w:rFonts w:cstheme="minorHAnsi"/>
          <w:b/>
          <w:bCs/>
          <w:kern w:val="0"/>
          <w14:ligatures w14:val="none"/>
        </w:rPr>
      </w:pPr>
    </w:p>
    <w:p w14:paraId="46840436" w14:textId="77777777" w:rsidR="0073141D" w:rsidRPr="0073141D" w:rsidRDefault="0073141D" w:rsidP="0073141D">
      <w:pPr>
        <w:spacing w:after="0"/>
        <w:jc w:val="right"/>
        <w:rPr>
          <w:rFonts w:cstheme="minorHAnsi"/>
          <w:b/>
          <w:bCs/>
          <w:kern w:val="0"/>
          <w14:ligatures w14:val="none"/>
        </w:rPr>
      </w:pPr>
      <w:r w:rsidRPr="0073141D">
        <w:rPr>
          <w:rFonts w:cstheme="minorHAnsi"/>
          <w:b/>
          <w:bCs/>
          <w:kern w:val="0"/>
          <w14:ligatures w14:val="none"/>
        </w:rPr>
        <w:t>Kontakt:</w:t>
      </w:r>
    </w:p>
    <w:p w14:paraId="51A26E86" w14:textId="77777777" w:rsidR="0073141D" w:rsidRPr="0073141D" w:rsidRDefault="0073141D" w:rsidP="0073141D">
      <w:pPr>
        <w:spacing w:after="0"/>
        <w:jc w:val="right"/>
        <w:rPr>
          <w:rFonts w:cstheme="minorHAnsi"/>
          <w:kern w:val="0"/>
          <w14:ligatures w14:val="none"/>
        </w:rPr>
      </w:pPr>
      <w:r w:rsidRPr="0073141D">
        <w:rPr>
          <w:rFonts w:cstheme="minorHAnsi"/>
          <w:kern w:val="0"/>
          <w14:ligatures w14:val="none"/>
        </w:rPr>
        <w:t>Alenka Klaneček</w:t>
      </w:r>
    </w:p>
    <w:p w14:paraId="5F76DB87" w14:textId="77777777" w:rsidR="0073141D" w:rsidRPr="0073141D" w:rsidRDefault="0073141D" w:rsidP="0073141D">
      <w:pPr>
        <w:spacing w:after="0"/>
        <w:jc w:val="right"/>
        <w:rPr>
          <w:rFonts w:cstheme="minorHAnsi"/>
          <w:kern w:val="0"/>
          <w14:ligatures w14:val="none"/>
        </w:rPr>
      </w:pPr>
      <w:r w:rsidRPr="0073141D">
        <w:rPr>
          <w:rFonts w:cstheme="minorHAnsi"/>
          <w:kern w:val="0"/>
          <w14:ligatures w14:val="none"/>
        </w:rPr>
        <w:t>Stručni suradnik za projekte i komunikaciju</w:t>
      </w:r>
    </w:p>
    <w:p w14:paraId="6DD0A381" w14:textId="77777777" w:rsidR="0073141D" w:rsidRPr="0073141D" w:rsidRDefault="0073141D" w:rsidP="0073141D">
      <w:pPr>
        <w:spacing w:after="0"/>
        <w:jc w:val="right"/>
        <w:rPr>
          <w:rFonts w:cstheme="minorHAnsi"/>
          <w:kern w:val="0"/>
          <w14:ligatures w14:val="none"/>
        </w:rPr>
      </w:pPr>
      <w:r w:rsidRPr="0073141D">
        <w:rPr>
          <w:rFonts w:cstheme="minorHAnsi"/>
          <w:kern w:val="0"/>
          <w14:ligatures w14:val="none"/>
        </w:rPr>
        <w:t xml:space="preserve">E-mail: </w:t>
      </w:r>
      <w:hyperlink r:id="rId6" w:history="1">
        <w:r w:rsidRPr="0073141D">
          <w:rPr>
            <w:rFonts w:cstheme="minorHAnsi"/>
            <w:color w:val="0563C1" w:themeColor="hyperlink"/>
            <w:kern w:val="0"/>
            <w:u w:val="single"/>
            <w14:ligatures w14:val="none"/>
          </w:rPr>
          <w:t>info@parkovi.eu</w:t>
        </w:r>
      </w:hyperlink>
    </w:p>
    <w:p w14:paraId="781D876B" w14:textId="77777777" w:rsidR="0073141D" w:rsidRPr="0073141D" w:rsidRDefault="0073141D" w:rsidP="0073141D">
      <w:pPr>
        <w:spacing w:after="0"/>
        <w:jc w:val="right"/>
        <w:rPr>
          <w:rFonts w:cstheme="minorHAnsi"/>
          <w:kern w:val="0"/>
          <w14:ligatures w14:val="none"/>
        </w:rPr>
      </w:pPr>
      <w:r w:rsidRPr="0073141D">
        <w:rPr>
          <w:rFonts w:cstheme="minorHAnsi"/>
          <w:kern w:val="0"/>
          <w14:ligatures w14:val="none"/>
        </w:rPr>
        <w:t>Tel. 042 332 760</w:t>
      </w:r>
    </w:p>
    <w:p w14:paraId="63FD4547" w14:textId="77777777" w:rsidR="0073141D" w:rsidRPr="000B61F5" w:rsidRDefault="0073141D" w:rsidP="0073141D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</w:rPr>
      </w:pPr>
    </w:p>
    <w:sectPr w:rsidR="0073141D" w:rsidRPr="000B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462B8"/>
    <w:multiLevelType w:val="multilevel"/>
    <w:tmpl w:val="D3D8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96E97"/>
    <w:multiLevelType w:val="multilevel"/>
    <w:tmpl w:val="3EE436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08797088">
    <w:abstractNumId w:val="0"/>
  </w:num>
  <w:num w:numId="2" w16cid:durableId="191798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B"/>
    <w:rsid w:val="00030B66"/>
    <w:rsid w:val="00030C25"/>
    <w:rsid w:val="000B61F5"/>
    <w:rsid w:val="00167755"/>
    <w:rsid w:val="00262B66"/>
    <w:rsid w:val="002C5429"/>
    <w:rsid w:val="002E5DE5"/>
    <w:rsid w:val="002F0556"/>
    <w:rsid w:val="003D7700"/>
    <w:rsid w:val="003E3802"/>
    <w:rsid w:val="00492CC9"/>
    <w:rsid w:val="004B3FD3"/>
    <w:rsid w:val="004C19B5"/>
    <w:rsid w:val="0056362F"/>
    <w:rsid w:val="005816EF"/>
    <w:rsid w:val="00673EFF"/>
    <w:rsid w:val="00682230"/>
    <w:rsid w:val="00695FFC"/>
    <w:rsid w:val="0073141D"/>
    <w:rsid w:val="00782DDE"/>
    <w:rsid w:val="00786606"/>
    <w:rsid w:val="007F2227"/>
    <w:rsid w:val="00801A3B"/>
    <w:rsid w:val="00935ADF"/>
    <w:rsid w:val="00A024E2"/>
    <w:rsid w:val="00C3568F"/>
    <w:rsid w:val="00CD2390"/>
    <w:rsid w:val="00CE611B"/>
    <w:rsid w:val="00F821E8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65A4"/>
  <w15:chartTrackingRefBased/>
  <w15:docId w15:val="{76191A1B-4D62-40EC-852C-FC078BBF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01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01A3B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801A3B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D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rkovi.e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17</cp:revision>
  <dcterms:created xsi:type="dcterms:W3CDTF">2024-04-10T04:50:00Z</dcterms:created>
  <dcterms:modified xsi:type="dcterms:W3CDTF">2024-04-10T12:16:00Z</dcterms:modified>
</cp:coreProperties>
</file>