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BB" w:rsidRDefault="00771E6A" w:rsidP="00771E6A">
      <w:r>
        <w:t>Strojarska i prometna škola djeluje u dva sektora, sektoru strojarstva i sektoru prometa i logistike. U školi već uspješno djeluje Strukovni centar izvrsnosti iz strojarstva, a trenutno  smo u procesu otvaranja  Strukovnog centra izvrsnosti iz p</w:t>
      </w:r>
      <w:r w:rsidR="00DB31BB">
        <w:t>rometa.</w:t>
      </w:r>
    </w:p>
    <w:p w:rsidR="00DB31BB" w:rsidRDefault="00771E6A" w:rsidP="00771E6A">
      <w:r>
        <w:t>Strukovni centar izvrsnosti iz prometa obuhvaća Praktikum za logistiku i špediciju te Praktikum za vozače motornog vozila. Praktikum za logistiku i špediciju postoji već 8 godina u kojem učenici kroz vježbeničku tvrtku uče o načinu poslovanja u stvarnim okolnostima u nekoj  špedicijskoj tvrtki</w:t>
      </w:r>
      <w:r w:rsidR="00DB31BB">
        <w:t>.</w:t>
      </w:r>
    </w:p>
    <w:p w:rsidR="00771E6A" w:rsidRDefault="004D432F" w:rsidP="00771E6A">
      <w:r>
        <w:t xml:space="preserve"> Uz pomoć Varaždinske županije u </w:t>
      </w:r>
      <w:r w:rsidR="00CD6AEE">
        <w:t xml:space="preserve">oba </w:t>
      </w:r>
      <w:r>
        <w:t>praktikumima je modernizirana informatička oprema</w:t>
      </w:r>
      <w:r w:rsidR="00771E6A">
        <w:t xml:space="preserve"> nabavkom novih prijenosnih računala i novog softvera za simulator tahografa. </w:t>
      </w:r>
    </w:p>
    <w:p w:rsidR="004D432F" w:rsidRDefault="00771E6A" w:rsidP="00771E6A">
      <w:r>
        <w:t xml:space="preserve">Praktikum za vozače motornog vozila osim informatičke opreme uključuje  simulator vožnje pomoću kojeg učenik ima mogućnost potpunog treninga prije samog izlaska na cestu kao i mogućnost edukacije kako pravilno reagirati u različitim situacijama u prometu. Simulatori se sve više koriste za trening vozača diljem svijeta jer su vrlo učinkovit obrazovni alat namijenjeni svim razinama vozača. Oni pružaju siguran i točan način testiranja interakcija vozača s novim sustavima bez ugrožavanja života ili oštećenja opreme. </w:t>
      </w:r>
    </w:p>
    <w:p w:rsidR="00A9666B" w:rsidRDefault="00771E6A" w:rsidP="00771E6A">
      <w:r>
        <w:t>Glavna zadaća simulatora je podučiti učenika osnovnim vještinama upravljanja vozilom. Prije  samog izlaska na cestu, učenik može uvježbati osnovne tehnike vožnje na prometnom vježbalištu (mijenjanje brzina, parkiranje u svim smjerovima, naglo kočenje i sl.). Jedna od glavnih značajki  simulatora je i kinetika pokreta koja omogućuje simulaciju realne reakcije (npr. sudar s preprekama i drugim automobilima) te sustav nadzora prometnih pravila koji upozorava na kršenje prometnih propisa i pravila te ih bilježi. Na osnovu tih zabilješki  nakon vožnje moguće je analizirati pogreške i valorizirati učenika.</w:t>
      </w:r>
    </w:p>
    <w:p w:rsidR="00CD6AEE" w:rsidRPr="00CD6AEE" w:rsidRDefault="00CD6AEE" w:rsidP="00CD6AEE">
      <w:r w:rsidRPr="00CD6AEE">
        <w:t>Na tržištu postoji stalna potreba za zanimanjem vozač motornog vozila što je rezultiralo upisom sve većeg broja učenika pa bi ovakav praktikum svakako omogućio bolje edukaciju i pripremu učenika prije uključivanja u promet.</w:t>
      </w:r>
    </w:p>
    <w:p w:rsidR="00DB31BB" w:rsidRDefault="004D432F" w:rsidP="0071191F">
      <w:r>
        <w:t xml:space="preserve">Na natječaju odabrana je hrvatska firma </w:t>
      </w:r>
      <w:r w:rsidR="0071191F">
        <w:t>ANIQ d.o.o</w:t>
      </w:r>
      <w:r w:rsidR="002D246B">
        <w:t>.</w:t>
      </w:r>
      <w:r w:rsidR="002D246B" w:rsidRPr="002D246B">
        <w:t xml:space="preserve"> Tvrtka ANIQ </w:t>
      </w:r>
      <w:proofErr w:type="spellStart"/>
      <w:r w:rsidR="002D246B" w:rsidRPr="002D246B">
        <w:t>d.o.o</w:t>
      </w:r>
      <w:proofErr w:type="spellEnd"/>
      <w:r w:rsidR="002D246B" w:rsidRPr="002D246B">
        <w:t xml:space="preserve"> posluje već pet godina u </w:t>
      </w:r>
      <w:proofErr w:type="spellStart"/>
      <w:r w:rsidR="002D246B" w:rsidRPr="002D246B">
        <w:t>Novskoji</w:t>
      </w:r>
      <w:proofErr w:type="spellEnd"/>
      <w:r w:rsidR="002D246B" w:rsidRPr="002D246B">
        <w:t xml:space="preserve"> trenutno ima devet zaposlenih, a do sada su radili na više od 200 projekata. Jedan od primjera je </w:t>
      </w:r>
      <w:proofErr w:type="spellStart"/>
      <w:r w:rsidR="002D246B" w:rsidRPr="002D246B">
        <w:t>Dabrica</w:t>
      </w:r>
      <w:proofErr w:type="spellEnd"/>
      <w:r w:rsidR="002D246B" w:rsidRPr="002D246B">
        <w:t xml:space="preserve"> Darka, dječja igra o sigurnosti na internetu, koja je izrađena u suradnji s udrugom Suradnici u učenju i uz podršku Google-a. ANIQ ponosno najavljuje i svoju prvu samostalnu igru pod nazivom "</w:t>
      </w:r>
      <w:proofErr w:type="spellStart"/>
      <w:r w:rsidR="002D246B" w:rsidRPr="002D246B">
        <w:t>Swing</w:t>
      </w:r>
      <w:proofErr w:type="spellEnd"/>
      <w:r w:rsidR="002D246B" w:rsidRPr="002D246B">
        <w:t xml:space="preserve"> </w:t>
      </w:r>
      <w:proofErr w:type="spellStart"/>
      <w:r w:rsidR="002D246B" w:rsidRPr="002D246B">
        <w:t>by</w:t>
      </w:r>
      <w:proofErr w:type="spellEnd"/>
      <w:r w:rsidR="002D246B" w:rsidRPr="002D246B">
        <w:t xml:space="preserve">" koju možemo očekivati još ovog tjedna za mobilne uređaje, a do kraja mjeseca i za PC i </w:t>
      </w:r>
      <w:proofErr w:type="spellStart"/>
      <w:r w:rsidR="002D246B" w:rsidRPr="002D246B">
        <w:t>Switch</w:t>
      </w:r>
      <w:proofErr w:type="spellEnd"/>
      <w:r w:rsidR="002D246B" w:rsidRPr="002D246B">
        <w:t xml:space="preserve">. Također, nedavno su službeno objavili sklapanje ugovora s tvrtkom </w:t>
      </w:r>
      <w:proofErr w:type="spellStart"/>
      <w:r w:rsidR="002D246B" w:rsidRPr="002D246B">
        <w:t>Haystack</w:t>
      </w:r>
      <w:proofErr w:type="spellEnd"/>
      <w:r w:rsidR="002D246B" w:rsidRPr="002D246B">
        <w:t xml:space="preserve"> s Floride o radu na zajedničkom projektu izrade videoigre za </w:t>
      </w:r>
      <w:proofErr w:type="spellStart"/>
      <w:r w:rsidR="002D246B" w:rsidRPr="002D246B">
        <w:t>neurodivergentne</w:t>
      </w:r>
      <w:proofErr w:type="spellEnd"/>
      <w:r w:rsidR="002D246B" w:rsidRPr="002D246B">
        <w:t>.</w:t>
      </w:r>
      <w:r w:rsidR="002D246B">
        <w:t xml:space="preserve"> </w:t>
      </w:r>
    </w:p>
    <w:p w:rsidR="0071191F" w:rsidRDefault="00DB31BB" w:rsidP="0071191F">
      <w:r>
        <w:t xml:space="preserve"> </w:t>
      </w:r>
      <w:bookmarkStart w:id="0" w:name="_GoBack"/>
      <w:bookmarkEnd w:id="0"/>
    </w:p>
    <w:sectPr w:rsidR="0071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D"/>
    <w:rsid w:val="002D0482"/>
    <w:rsid w:val="002D246B"/>
    <w:rsid w:val="004D432F"/>
    <w:rsid w:val="0071191F"/>
    <w:rsid w:val="00771E6A"/>
    <w:rsid w:val="00A9666B"/>
    <w:rsid w:val="00AF1F2D"/>
    <w:rsid w:val="00CD6AEE"/>
    <w:rsid w:val="00D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CD7B"/>
  <w15:chartTrackingRefBased/>
  <w15:docId w15:val="{AFE503F0-BED6-4C3A-AA92-0A06346F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2023-11-21T21:08:00Z</dcterms:created>
  <dcterms:modified xsi:type="dcterms:W3CDTF">2023-11-22T15:58:00Z</dcterms:modified>
</cp:coreProperties>
</file>